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DE5" w:rsidRDefault="001A4DE5" w:rsidP="001A4DE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7B1">
        <w:rPr>
          <w:rFonts w:ascii="Times New Roman" w:hAnsi="Times New Roman" w:cs="Times New Roman"/>
          <w:b/>
          <w:sz w:val="28"/>
          <w:szCs w:val="28"/>
          <w:u w:val="single"/>
        </w:rPr>
        <w:t xml:space="preserve">LEZIONE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Pr="00B227B1"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="002076F7">
        <w:rPr>
          <w:rFonts w:ascii="Times New Roman" w:hAnsi="Times New Roman" w:cs="Times New Roman"/>
          <w:b/>
          <w:sz w:val="28"/>
          <w:szCs w:val="28"/>
          <w:u w:val="single"/>
        </w:rPr>
        <w:t>I</w:t>
      </w:r>
    </w:p>
    <w:p w:rsidR="001A4DE5" w:rsidRDefault="001A4DE5" w:rsidP="001A4DE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596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COMPLEMENTO OGGETTO E COMPLEMENTI INDIRETTI</w:t>
      </w:r>
      <w:bookmarkStart w:id="0" w:name="_GoBack"/>
      <w:bookmarkEnd w:id="0"/>
    </w:p>
    <w:p w:rsidR="001A4DE5" w:rsidRDefault="001A4DE5" w:rsidP="001A4DE5">
      <w:pPr>
        <w:rPr>
          <w:rFonts w:ascii="Times New Roman" w:hAnsi="Times New Roman" w:cs="Times New Roman"/>
          <w:sz w:val="24"/>
          <w:szCs w:val="24"/>
        </w:rPr>
      </w:pPr>
    </w:p>
    <w:p w:rsidR="001A4DE5" w:rsidRPr="00DF33D9" w:rsidRDefault="001A4DE5" w:rsidP="001A4DE5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57119">
        <w:rPr>
          <w:rFonts w:ascii="Times New Roman" w:hAnsi="Times New Roman" w:cs="Times New Roman"/>
          <w:sz w:val="24"/>
          <w:u w:val="single"/>
        </w:rPr>
        <w:t xml:space="preserve">Considera </w:t>
      </w:r>
      <w:r>
        <w:rPr>
          <w:rFonts w:ascii="Times New Roman" w:hAnsi="Times New Roman" w:cs="Times New Roman"/>
          <w:sz w:val="24"/>
          <w:u w:val="single"/>
        </w:rPr>
        <w:t>i</w:t>
      </w:r>
      <w:r w:rsidR="00901E3A">
        <w:rPr>
          <w:rFonts w:ascii="Times New Roman" w:hAnsi="Times New Roman" w:cs="Times New Roman"/>
          <w:sz w:val="24"/>
          <w:u w:val="single"/>
        </w:rPr>
        <w:t>l</w:t>
      </w:r>
      <w:r>
        <w:rPr>
          <w:rFonts w:ascii="Times New Roman" w:hAnsi="Times New Roman" w:cs="Times New Roman"/>
          <w:sz w:val="24"/>
          <w:u w:val="single"/>
        </w:rPr>
        <w:t xml:space="preserve"> period</w:t>
      </w:r>
      <w:r w:rsidR="00901E3A">
        <w:rPr>
          <w:rFonts w:ascii="Times New Roman" w:hAnsi="Times New Roman" w:cs="Times New Roman"/>
          <w:sz w:val="24"/>
          <w:u w:val="single"/>
        </w:rPr>
        <w:t>o</w:t>
      </w:r>
      <w:r>
        <w:rPr>
          <w:rFonts w:ascii="Times New Roman" w:hAnsi="Times New Roman" w:cs="Times New Roman"/>
          <w:sz w:val="24"/>
        </w:rPr>
        <w:t xml:space="preserve">: </w:t>
      </w:r>
      <w:r w:rsidRPr="00A919E5">
        <w:rPr>
          <w:rFonts w:ascii="Times New Roman" w:hAnsi="Times New Roman" w:cs="Times New Roman"/>
          <w:i/>
          <w:sz w:val="24"/>
        </w:rPr>
        <w:t xml:space="preserve">esegui le </w:t>
      </w:r>
      <w:r w:rsidRPr="001A4DE5">
        <w:rPr>
          <w:rFonts w:ascii="Times New Roman" w:hAnsi="Times New Roman" w:cs="Times New Roman"/>
          <w:b/>
          <w:i/>
          <w:sz w:val="24"/>
        </w:rPr>
        <w:t>operazioni dell'analisi</w:t>
      </w:r>
      <w:r>
        <w:rPr>
          <w:rFonts w:ascii="Times New Roman" w:hAnsi="Times New Roman" w:cs="Times New Roman"/>
          <w:i/>
          <w:sz w:val="24"/>
        </w:rPr>
        <w:t xml:space="preserve"> che conosci, indicando inoltre se le </w:t>
      </w:r>
      <w:proofErr w:type="spellStart"/>
      <w:r>
        <w:rPr>
          <w:rFonts w:ascii="Times New Roman" w:hAnsi="Times New Roman" w:cs="Times New Roman"/>
          <w:i/>
          <w:sz w:val="24"/>
        </w:rPr>
        <w:t>propp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4"/>
        </w:rPr>
        <w:t>subordinate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sono </w:t>
      </w:r>
      <w:r w:rsidRPr="001A4DE5">
        <w:rPr>
          <w:rFonts w:ascii="Times New Roman" w:hAnsi="Times New Roman" w:cs="Times New Roman"/>
          <w:b/>
          <w:i/>
          <w:sz w:val="24"/>
        </w:rPr>
        <w:t>esplicite</w:t>
      </w:r>
      <w:r>
        <w:rPr>
          <w:rFonts w:ascii="Times New Roman" w:hAnsi="Times New Roman" w:cs="Times New Roman"/>
          <w:i/>
          <w:sz w:val="24"/>
        </w:rPr>
        <w:t xml:space="preserve"> (ES) o </w:t>
      </w:r>
      <w:r w:rsidRPr="001A4DE5">
        <w:rPr>
          <w:rFonts w:ascii="Times New Roman" w:hAnsi="Times New Roman" w:cs="Times New Roman"/>
          <w:b/>
          <w:i/>
          <w:sz w:val="24"/>
        </w:rPr>
        <w:t>implicite</w:t>
      </w:r>
      <w:r>
        <w:rPr>
          <w:rFonts w:ascii="Times New Roman" w:hAnsi="Times New Roman" w:cs="Times New Roman"/>
          <w:i/>
          <w:sz w:val="24"/>
        </w:rPr>
        <w:t xml:space="preserve"> (IM)</w:t>
      </w:r>
      <w:r w:rsidRPr="00457119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 w:rsidRPr="001A4DE5">
        <w:rPr>
          <w:rFonts w:ascii="Times New Roman" w:hAnsi="Times New Roman" w:cs="Times New Roman"/>
          <w:i/>
          <w:sz w:val="24"/>
        </w:rPr>
        <w:t xml:space="preserve">e analizzando </w:t>
      </w:r>
      <w:r w:rsidRPr="001A4DE5">
        <w:rPr>
          <w:rFonts w:ascii="Times New Roman" w:hAnsi="Times New Roman" w:cs="Times New Roman"/>
          <w:b/>
          <w:i/>
          <w:sz w:val="24"/>
        </w:rPr>
        <w:t>modi e tempi</w:t>
      </w:r>
      <w:r w:rsidRPr="001A4DE5">
        <w:rPr>
          <w:rFonts w:ascii="Times New Roman" w:hAnsi="Times New Roman" w:cs="Times New Roman"/>
          <w:i/>
          <w:sz w:val="24"/>
        </w:rPr>
        <w:t xml:space="preserve"> dei verbi</w:t>
      </w:r>
      <w:r w:rsidRPr="00457119">
        <w:rPr>
          <w:rFonts w:ascii="Times New Roman" w:hAnsi="Times New Roman" w:cs="Times New Roman"/>
          <w:sz w:val="24"/>
        </w:rPr>
        <w:t>:</w:t>
      </w:r>
    </w:p>
    <w:p w:rsidR="00DF33D9" w:rsidRDefault="00DF33D9" w:rsidP="00DF33D9">
      <w:pPr>
        <w:jc w:val="both"/>
        <w:rPr>
          <w:rFonts w:ascii="Times New Roman" w:hAnsi="Times New Roman" w:cs="Times New Roman"/>
          <w:sz w:val="24"/>
          <w:szCs w:val="24"/>
        </w:rPr>
      </w:pPr>
      <w:r w:rsidRPr="00DF33D9">
        <w:rPr>
          <w:rFonts w:ascii="Times New Roman" w:hAnsi="Times New Roman" w:cs="Times New Roman"/>
          <w:sz w:val="24"/>
          <w:szCs w:val="24"/>
        </w:rPr>
        <w:t>1.   Quando l'altra sera abbiamo fatto</w:t>
      </w:r>
      <w:r>
        <w:rPr>
          <w:rFonts w:ascii="Times New Roman" w:hAnsi="Times New Roman" w:cs="Times New Roman"/>
          <w:sz w:val="24"/>
          <w:szCs w:val="24"/>
        </w:rPr>
        <w:t xml:space="preserve"> una lunga passeggiata sulla riva del fiume, era venuto anche Marco con </w:t>
      </w:r>
      <w:r w:rsidR="008961C3">
        <w:rPr>
          <w:rFonts w:ascii="Times New Roman" w:hAnsi="Times New Roman" w:cs="Times New Roman"/>
          <w:sz w:val="24"/>
          <w:szCs w:val="24"/>
        </w:rPr>
        <w:t xml:space="preserve">la sua ragazza </w:t>
      </w:r>
      <w:r>
        <w:rPr>
          <w:rFonts w:ascii="Times New Roman" w:hAnsi="Times New Roman" w:cs="Times New Roman"/>
          <w:sz w:val="24"/>
          <w:szCs w:val="24"/>
        </w:rPr>
        <w:t xml:space="preserve">e, poiché aveva portato le foto del nostro viaggio in Spagna, le abbiamo guardate tutti insieme e abbiamo scelto le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migliori </w:t>
      </w:r>
      <w:r w:rsidRPr="00DF33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mostrare al resto della  classe.</w:t>
      </w:r>
    </w:p>
    <w:p w:rsidR="008961C3" w:rsidRDefault="008961C3" w:rsidP="008961C3">
      <w:pPr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Prop</w:t>
      </w:r>
      <w:proofErr w:type="spellEnd"/>
      <w:r>
        <w:rPr>
          <w:rFonts w:ascii="Times New Roman" w:hAnsi="Times New Roman" w:cs="Times New Roman"/>
          <w:i/>
          <w:sz w:val="24"/>
        </w:rPr>
        <w:t>. principale: .................................................................................................................................................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51"/>
        <w:gridCol w:w="2126"/>
        <w:gridCol w:w="2268"/>
        <w:gridCol w:w="2268"/>
        <w:gridCol w:w="2069"/>
      </w:tblGrid>
      <w:tr w:rsidR="008961C3" w:rsidTr="00102D6B">
        <w:tc>
          <w:tcPr>
            <w:tcW w:w="1951" w:type="dxa"/>
          </w:tcPr>
          <w:p w:rsidR="008961C3" w:rsidRDefault="008961C3" w:rsidP="008961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126" w:type="dxa"/>
          </w:tcPr>
          <w:p w:rsidR="008961C3" w:rsidRDefault="008961C3" w:rsidP="008961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268" w:type="dxa"/>
          </w:tcPr>
          <w:p w:rsidR="008961C3" w:rsidRDefault="00102D6B" w:rsidP="008961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subordinata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ES. / IM</w:t>
            </w:r>
          </w:p>
        </w:tc>
        <w:tc>
          <w:tcPr>
            <w:tcW w:w="2268" w:type="dxa"/>
          </w:tcPr>
          <w:p w:rsidR="008961C3" w:rsidRDefault="0007053F" w:rsidP="008961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MODO</w:t>
            </w:r>
          </w:p>
        </w:tc>
        <w:tc>
          <w:tcPr>
            <w:tcW w:w="2069" w:type="dxa"/>
          </w:tcPr>
          <w:p w:rsidR="008961C3" w:rsidRDefault="0007053F" w:rsidP="000705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TEMPO</w:t>
            </w:r>
          </w:p>
        </w:tc>
      </w:tr>
      <w:tr w:rsidR="008961C3" w:rsidTr="00102D6B">
        <w:tc>
          <w:tcPr>
            <w:tcW w:w="1951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9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61C3" w:rsidTr="00102D6B">
        <w:tc>
          <w:tcPr>
            <w:tcW w:w="1951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9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61C3" w:rsidTr="00102D6B">
        <w:tc>
          <w:tcPr>
            <w:tcW w:w="1951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9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61C3" w:rsidTr="00102D6B">
        <w:tc>
          <w:tcPr>
            <w:tcW w:w="1951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9" w:type="dxa"/>
          </w:tcPr>
          <w:p w:rsidR="008961C3" w:rsidRDefault="008961C3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D2C97" w:rsidTr="00102D6B">
        <w:tc>
          <w:tcPr>
            <w:tcW w:w="1951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9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D2C97" w:rsidTr="00102D6B">
        <w:tc>
          <w:tcPr>
            <w:tcW w:w="1951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9" w:type="dxa"/>
          </w:tcPr>
          <w:p w:rsidR="00AD2C97" w:rsidRDefault="00AD2C97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6566E" w:rsidRDefault="0036566E"/>
    <w:p w:rsidR="00AD2C97" w:rsidRDefault="00AD2C97" w:rsidP="00AD2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38E">
        <w:rPr>
          <w:rFonts w:ascii="Times New Roman" w:hAnsi="Times New Roman" w:cs="Times New Roman"/>
          <w:sz w:val="28"/>
          <w:szCs w:val="28"/>
          <w:highlight w:val="yellow"/>
        </w:rPr>
        <w:t xml:space="preserve">Questa volta </w:t>
      </w:r>
      <w:proofErr w:type="gramStart"/>
      <w:r w:rsidRPr="008C138E">
        <w:rPr>
          <w:rFonts w:ascii="Times New Roman" w:hAnsi="Times New Roman" w:cs="Times New Roman"/>
          <w:sz w:val="28"/>
          <w:szCs w:val="28"/>
          <w:highlight w:val="yellow"/>
        </w:rPr>
        <w:t>imparo</w:t>
      </w:r>
      <w:r w:rsidRPr="00BB7F9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riconoscere il complemento oggetto</w:t>
      </w:r>
      <w:r w:rsidR="00901E3A">
        <w:rPr>
          <w:rFonts w:ascii="Times New Roman" w:hAnsi="Times New Roman" w:cs="Times New Roman"/>
          <w:sz w:val="28"/>
          <w:szCs w:val="28"/>
        </w:rPr>
        <w:t xml:space="preserve"> (uso transitivo del verbo)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C97" w:rsidRPr="009C1B8B" w:rsidRDefault="00901E3A">
      <w:pPr>
        <w:rPr>
          <w:rFonts w:ascii="Times New Roman" w:hAnsi="Times New Roman" w:cs="Times New Roman"/>
          <w:i/>
        </w:rPr>
      </w:pPr>
      <w:r w:rsidRPr="009C1B8B">
        <w:rPr>
          <w:rFonts w:ascii="Times New Roman" w:hAnsi="Times New Roman" w:cs="Times New Roman"/>
          <w:i/>
        </w:rPr>
        <w:t xml:space="preserve">Osserva le seguenti espressioni del periodo che hai appena analizzato: </w:t>
      </w:r>
    </w:p>
    <w:p w:rsidR="009D53A7" w:rsidRDefault="009D53A7" w:rsidP="009D53A7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901E3A">
        <w:rPr>
          <w:rFonts w:ascii="Times New Roman" w:hAnsi="Times New Roman" w:cs="Times New Roman"/>
        </w:rPr>
        <w:t xml:space="preserve">-   abbiamo </w:t>
      </w:r>
      <w:proofErr w:type="gramStart"/>
      <w:r w:rsidR="00901E3A">
        <w:rPr>
          <w:rFonts w:ascii="Times New Roman" w:hAnsi="Times New Roman" w:cs="Times New Roman"/>
        </w:rPr>
        <w:t xml:space="preserve">fatto  </w:t>
      </w:r>
      <w:r w:rsidR="00901E3A" w:rsidRPr="00115DFF">
        <w:rPr>
          <w:rFonts w:ascii="Times New Roman" w:hAnsi="Times New Roman" w:cs="Times New Roman"/>
          <w:u w:val="single"/>
        </w:rPr>
        <w:t>una</w:t>
      </w:r>
      <w:proofErr w:type="gramEnd"/>
      <w:r w:rsidR="00901E3A" w:rsidRPr="00115DFF">
        <w:rPr>
          <w:rFonts w:ascii="Times New Roman" w:hAnsi="Times New Roman" w:cs="Times New Roman"/>
          <w:u w:val="single"/>
        </w:rPr>
        <w:t xml:space="preserve"> lunga passeggiata</w:t>
      </w:r>
    </w:p>
    <w:p w:rsidR="00901E3A" w:rsidRPr="00115DFF" w:rsidRDefault="009D53A7" w:rsidP="009D53A7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901E3A">
        <w:rPr>
          <w:rFonts w:ascii="Times New Roman" w:hAnsi="Times New Roman" w:cs="Times New Roman"/>
        </w:rPr>
        <w:t xml:space="preserve">-   aveva portato </w:t>
      </w:r>
      <w:r w:rsidR="00901E3A" w:rsidRPr="00115DFF">
        <w:rPr>
          <w:rFonts w:ascii="Times New Roman" w:hAnsi="Times New Roman" w:cs="Times New Roman"/>
          <w:u w:val="single"/>
        </w:rPr>
        <w:t>le foto</w:t>
      </w:r>
    </w:p>
    <w:p w:rsidR="00901E3A" w:rsidRDefault="009D53A7" w:rsidP="009D53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901E3A">
        <w:rPr>
          <w:rFonts w:ascii="Times New Roman" w:hAnsi="Times New Roman" w:cs="Times New Roman"/>
        </w:rPr>
        <w:t xml:space="preserve">-   </w:t>
      </w:r>
      <w:r w:rsidR="00901E3A" w:rsidRPr="00115DFF">
        <w:rPr>
          <w:rFonts w:ascii="Times New Roman" w:hAnsi="Times New Roman" w:cs="Times New Roman"/>
          <w:u w:val="single"/>
        </w:rPr>
        <w:t>le</w:t>
      </w:r>
      <w:r w:rsidR="00901E3A">
        <w:rPr>
          <w:rFonts w:ascii="Times New Roman" w:hAnsi="Times New Roman" w:cs="Times New Roman"/>
        </w:rPr>
        <w:t xml:space="preserve"> abbiamo </w:t>
      </w:r>
      <w:r w:rsidR="00074FEC">
        <w:rPr>
          <w:rFonts w:ascii="Times New Roman" w:hAnsi="Times New Roman" w:cs="Times New Roman"/>
        </w:rPr>
        <w:t>guard</w:t>
      </w:r>
      <w:r w:rsidR="00901E3A">
        <w:rPr>
          <w:rFonts w:ascii="Times New Roman" w:hAnsi="Times New Roman" w:cs="Times New Roman"/>
        </w:rPr>
        <w:t>ate</w:t>
      </w:r>
    </w:p>
    <w:p w:rsidR="00901E3A" w:rsidRDefault="009D53A7" w:rsidP="009D53A7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901E3A">
        <w:rPr>
          <w:rFonts w:ascii="Times New Roman" w:hAnsi="Times New Roman" w:cs="Times New Roman"/>
        </w:rPr>
        <w:t xml:space="preserve">-   abbiamo scelto </w:t>
      </w:r>
      <w:r w:rsidR="00901E3A" w:rsidRPr="00115DFF">
        <w:rPr>
          <w:rFonts w:ascii="Times New Roman" w:hAnsi="Times New Roman" w:cs="Times New Roman"/>
          <w:u w:val="single"/>
        </w:rPr>
        <w:t>le migliori</w:t>
      </w:r>
    </w:p>
    <w:p w:rsidR="009D53A7" w:rsidRPr="009E4628" w:rsidRDefault="009D53A7" w:rsidP="009D53A7">
      <w:p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</w:rPr>
        <w:t xml:space="preserve">Molti verbi, per completare il loro significato, hanno bisogno di essere seguiti da un complemento che costituisce </w:t>
      </w:r>
      <w:r w:rsidRPr="009E4628">
        <w:rPr>
          <w:rFonts w:ascii="Times New Roman" w:hAnsi="Times New Roman" w:cs="Times New Roman"/>
          <w:b/>
        </w:rPr>
        <w:t>l'oggetto</w:t>
      </w:r>
      <w:r w:rsidRPr="009E4628">
        <w:rPr>
          <w:rFonts w:ascii="Times New Roman" w:hAnsi="Times New Roman" w:cs="Times New Roman"/>
        </w:rPr>
        <w:t xml:space="preserve"> dell'azione del predicato.</w:t>
      </w:r>
    </w:p>
    <w:p w:rsidR="009D53A7" w:rsidRPr="009E4628" w:rsidRDefault="009D53A7" w:rsidP="009D53A7">
      <w:p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</w:rPr>
        <w:t xml:space="preserve">Il </w:t>
      </w:r>
      <w:r w:rsidRPr="009E4628">
        <w:rPr>
          <w:rFonts w:ascii="Times New Roman" w:hAnsi="Times New Roman" w:cs="Times New Roman"/>
          <w:b/>
        </w:rPr>
        <w:t>complemento oggetto</w:t>
      </w:r>
      <w:r w:rsidRPr="009E4628">
        <w:rPr>
          <w:rFonts w:ascii="Times New Roman" w:hAnsi="Times New Roman" w:cs="Times New Roman"/>
        </w:rPr>
        <w:t xml:space="preserve"> è </w:t>
      </w:r>
      <w:r w:rsidRPr="009E4628">
        <w:rPr>
          <w:rFonts w:ascii="Times New Roman" w:hAnsi="Times New Roman" w:cs="Times New Roman"/>
          <w:b/>
        </w:rPr>
        <w:t>direttamente</w:t>
      </w:r>
      <w:r w:rsidRPr="009E4628">
        <w:rPr>
          <w:rFonts w:ascii="Times New Roman" w:hAnsi="Times New Roman" w:cs="Times New Roman"/>
        </w:rPr>
        <w:t xml:space="preserve"> legato al predicato, cioè non è introdotto da alcuna preposizione: è un complemento </w:t>
      </w:r>
      <w:r w:rsidRPr="009E4628">
        <w:rPr>
          <w:rFonts w:ascii="Times New Roman" w:hAnsi="Times New Roman" w:cs="Times New Roman"/>
          <w:b/>
        </w:rPr>
        <w:t>diretto</w:t>
      </w:r>
      <w:r w:rsidRPr="009E4628">
        <w:rPr>
          <w:rFonts w:ascii="Times New Roman" w:hAnsi="Times New Roman" w:cs="Times New Roman"/>
        </w:rPr>
        <w:t>.</w:t>
      </w:r>
    </w:p>
    <w:p w:rsidR="00C95998" w:rsidRPr="009E4628" w:rsidRDefault="00C95998" w:rsidP="009D53A7">
      <w:p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</w:rPr>
        <w:t>Il complemento oggetto può essere costituito da una qualsiasi parte sostantivata del discorso e più frequentemente:</w:t>
      </w:r>
    </w:p>
    <w:p w:rsidR="00C95998" w:rsidRPr="009E4628" w:rsidRDefault="00C95998" w:rsidP="009D53A7">
      <w:p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</w:rPr>
        <w:t xml:space="preserve">-   da una sostantivo (con i suoi eventuali </w:t>
      </w:r>
      <w:r w:rsidRPr="009E4628">
        <w:rPr>
          <w:rFonts w:ascii="Times New Roman" w:hAnsi="Times New Roman" w:cs="Times New Roman"/>
          <w:b/>
        </w:rPr>
        <w:t xml:space="preserve">attributi </w:t>
      </w:r>
      <w:r w:rsidRPr="009E4628">
        <w:rPr>
          <w:rFonts w:ascii="Times New Roman" w:hAnsi="Times New Roman" w:cs="Times New Roman"/>
        </w:rPr>
        <w:t>e/o apposizioni: esempio n° 1 "passeggiata" + attributo "lunga")</w:t>
      </w:r>
    </w:p>
    <w:p w:rsidR="00C95998" w:rsidRPr="009E4628" w:rsidRDefault="00C95998" w:rsidP="009D53A7">
      <w:p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</w:rPr>
        <w:t>-   da un pronome (es. n° 3: "le")</w:t>
      </w:r>
    </w:p>
    <w:p w:rsidR="00C95998" w:rsidRPr="009E4628" w:rsidRDefault="00C95998" w:rsidP="009D53A7">
      <w:p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</w:rPr>
        <w:t>-   da un aggettivo riferito ad un sostantivo sottinteso (es. n° 4: "le migliori", laddove "foto" è sottinteso)</w:t>
      </w:r>
    </w:p>
    <w:p w:rsidR="00074FEC" w:rsidRPr="009E4628" w:rsidRDefault="00C95998" w:rsidP="009D53A7">
      <w:p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</w:rPr>
        <w:t xml:space="preserve">-   un verbo sostantivato </w:t>
      </w:r>
      <w:r w:rsidR="00074FEC" w:rsidRPr="009E4628">
        <w:rPr>
          <w:rFonts w:ascii="Times New Roman" w:hAnsi="Times New Roman" w:cs="Times New Roman"/>
        </w:rPr>
        <w:t xml:space="preserve">(es.: Maria ama </w:t>
      </w:r>
      <w:r w:rsidR="00074FEC" w:rsidRPr="009E4628">
        <w:rPr>
          <w:rFonts w:ascii="Times New Roman" w:hAnsi="Times New Roman" w:cs="Times New Roman"/>
          <w:b/>
        </w:rPr>
        <w:t>leggere</w:t>
      </w:r>
      <w:r w:rsidR="00074FEC" w:rsidRPr="009E4628">
        <w:rPr>
          <w:rFonts w:ascii="Times New Roman" w:hAnsi="Times New Roman" w:cs="Times New Roman"/>
        </w:rPr>
        <w:t>)</w:t>
      </w:r>
    </w:p>
    <w:p w:rsidR="00C95998" w:rsidRPr="009E4628" w:rsidRDefault="00074FEC" w:rsidP="009D53A7">
      <w:p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</w:rPr>
        <w:t xml:space="preserve">-   una congiunzione sostantivata (es.: </w:t>
      </w:r>
      <w:r w:rsidR="00C95998" w:rsidRPr="009E4628">
        <w:rPr>
          <w:rFonts w:ascii="Times New Roman" w:hAnsi="Times New Roman" w:cs="Times New Roman"/>
        </w:rPr>
        <w:t xml:space="preserve">Maria usa correttamente </w:t>
      </w:r>
      <w:r w:rsidR="00C95998" w:rsidRPr="009E4628">
        <w:rPr>
          <w:rFonts w:ascii="Times New Roman" w:hAnsi="Times New Roman" w:cs="Times New Roman"/>
          <w:b/>
        </w:rPr>
        <w:t>il "che</w:t>
      </w:r>
      <w:r w:rsidR="00C95998" w:rsidRPr="009E4628">
        <w:rPr>
          <w:rFonts w:ascii="Times New Roman" w:hAnsi="Times New Roman" w:cs="Times New Roman"/>
        </w:rPr>
        <w:t>"</w:t>
      </w:r>
      <w:r w:rsidR="00D96670" w:rsidRPr="009E4628">
        <w:rPr>
          <w:rFonts w:ascii="Times New Roman" w:hAnsi="Times New Roman" w:cs="Times New Roman"/>
        </w:rPr>
        <w:t>)</w:t>
      </w:r>
    </w:p>
    <w:p w:rsidR="00D96670" w:rsidRPr="009E4628" w:rsidRDefault="00D96670" w:rsidP="009D53A7">
      <w:pPr>
        <w:rPr>
          <w:rFonts w:ascii="Times New Roman" w:hAnsi="Times New Roman" w:cs="Times New Roman"/>
          <w:sz w:val="28"/>
          <w:szCs w:val="28"/>
        </w:rPr>
      </w:pPr>
      <w:r w:rsidRPr="009E4628">
        <w:rPr>
          <w:rFonts w:ascii="Times New Roman" w:hAnsi="Times New Roman" w:cs="Times New Roman"/>
          <w:sz w:val="28"/>
          <w:szCs w:val="28"/>
        </w:rPr>
        <w:sym w:font="Wingdings" w:char="F0E8"/>
      </w:r>
      <w:r w:rsidRPr="009E4628">
        <w:rPr>
          <w:rFonts w:ascii="Times New Roman" w:hAnsi="Times New Roman" w:cs="Times New Roman"/>
          <w:sz w:val="28"/>
          <w:szCs w:val="28"/>
        </w:rPr>
        <w:t xml:space="preserve"> </w:t>
      </w:r>
      <w:r w:rsidR="007D7729" w:rsidRPr="009E4628">
        <w:rPr>
          <w:rFonts w:ascii="Times New Roman" w:hAnsi="Times New Roman" w:cs="Times New Roman"/>
          <w:sz w:val="28"/>
          <w:szCs w:val="28"/>
        </w:rPr>
        <w:t xml:space="preserve">  </w:t>
      </w:r>
      <w:r w:rsidRPr="009E4628">
        <w:rPr>
          <w:rFonts w:ascii="Times New Roman" w:hAnsi="Times New Roman" w:cs="Times New Roman"/>
          <w:sz w:val="28"/>
          <w:szCs w:val="28"/>
          <w:highlight w:val="yellow"/>
        </w:rPr>
        <w:t>Attenzione</w:t>
      </w:r>
    </w:p>
    <w:p w:rsidR="00D96670" w:rsidRPr="009E4628" w:rsidRDefault="00E36E25" w:rsidP="009D53A7">
      <w:pPr>
        <w:rPr>
          <w:rFonts w:ascii="Times New Roman" w:hAnsi="Times New Roman" w:cs="Times New Roman"/>
          <w:sz w:val="24"/>
          <w:szCs w:val="24"/>
        </w:rPr>
      </w:pPr>
      <w:r w:rsidRPr="009E4628">
        <w:rPr>
          <w:rFonts w:ascii="Times New Roman" w:hAnsi="Times New Roman" w:cs="Times New Roman"/>
          <w:sz w:val="24"/>
          <w:szCs w:val="24"/>
        </w:rPr>
        <w:t xml:space="preserve">I.   Talvolta il </w:t>
      </w:r>
      <w:proofErr w:type="spellStart"/>
      <w:r w:rsidRPr="009E4628">
        <w:rPr>
          <w:rFonts w:ascii="Times New Roman" w:hAnsi="Times New Roman" w:cs="Times New Roman"/>
          <w:sz w:val="24"/>
          <w:szCs w:val="24"/>
        </w:rPr>
        <w:t>compl</w:t>
      </w:r>
      <w:proofErr w:type="spellEnd"/>
      <w:r w:rsidRPr="009E4628">
        <w:rPr>
          <w:rFonts w:ascii="Times New Roman" w:hAnsi="Times New Roman" w:cs="Times New Roman"/>
          <w:sz w:val="24"/>
          <w:szCs w:val="24"/>
        </w:rPr>
        <w:t xml:space="preserve">. oggetto è introdotto da un "di" = articolo partitivo: non confonderlo con il </w:t>
      </w:r>
      <w:proofErr w:type="spellStart"/>
      <w:r w:rsidRPr="009E4628">
        <w:rPr>
          <w:rFonts w:ascii="Times New Roman" w:hAnsi="Times New Roman" w:cs="Times New Roman"/>
          <w:sz w:val="24"/>
          <w:szCs w:val="24"/>
        </w:rPr>
        <w:t>compl</w:t>
      </w:r>
      <w:proofErr w:type="spellEnd"/>
      <w:r w:rsidRPr="009E4628">
        <w:rPr>
          <w:rFonts w:ascii="Times New Roman" w:hAnsi="Times New Roman" w:cs="Times New Roman"/>
          <w:sz w:val="24"/>
          <w:szCs w:val="24"/>
        </w:rPr>
        <w:t>. di specificazione!</w:t>
      </w:r>
    </w:p>
    <w:p w:rsidR="00E36E25" w:rsidRPr="009C1B8B" w:rsidRDefault="00E36E25" w:rsidP="009D53A7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9C1B8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esempio:   </w:t>
      </w:r>
      <w:proofErr w:type="gramEnd"/>
      <w:r w:rsidRPr="009C1B8B">
        <w:rPr>
          <w:rFonts w:ascii="Times New Roman" w:hAnsi="Times New Roman" w:cs="Times New Roman"/>
          <w:i/>
          <w:sz w:val="24"/>
          <w:szCs w:val="24"/>
        </w:rPr>
        <w:t xml:space="preserve">Ho mangiato </w:t>
      </w:r>
      <w:r w:rsidRPr="009C1B8B">
        <w:rPr>
          <w:rFonts w:ascii="Times New Roman" w:hAnsi="Times New Roman" w:cs="Times New Roman"/>
          <w:b/>
          <w:i/>
          <w:sz w:val="24"/>
          <w:szCs w:val="24"/>
        </w:rPr>
        <w:t>del pane</w:t>
      </w:r>
      <w:r w:rsidR="00A41D36" w:rsidRPr="009C1B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1B8B">
        <w:rPr>
          <w:rFonts w:ascii="Times New Roman" w:hAnsi="Times New Roman" w:cs="Times New Roman"/>
          <w:b/>
          <w:i/>
          <w:sz w:val="24"/>
          <w:szCs w:val="24"/>
        </w:rPr>
        <w:t>= un po' di pane</w:t>
      </w:r>
    </w:p>
    <w:p w:rsidR="00E36E25" w:rsidRPr="009C1B8B" w:rsidRDefault="00E36E25" w:rsidP="009D53A7">
      <w:pPr>
        <w:rPr>
          <w:rFonts w:ascii="Times New Roman" w:hAnsi="Times New Roman" w:cs="Times New Roman"/>
          <w:i/>
          <w:sz w:val="24"/>
          <w:szCs w:val="24"/>
        </w:rPr>
      </w:pPr>
      <w:r w:rsidRPr="009C1B8B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Pr="009C1B8B">
        <w:rPr>
          <w:rFonts w:ascii="Times New Roman" w:hAnsi="Times New Roman" w:cs="Times New Roman"/>
          <w:i/>
          <w:sz w:val="24"/>
          <w:szCs w:val="24"/>
        </w:rPr>
        <w:t>Dammi delle</w:t>
      </w:r>
      <w:r w:rsidRPr="009C1B8B">
        <w:rPr>
          <w:rFonts w:ascii="Times New Roman" w:hAnsi="Times New Roman" w:cs="Times New Roman"/>
          <w:b/>
          <w:i/>
          <w:sz w:val="24"/>
          <w:szCs w:val="24"/>
        </w:rPr>
        <w:t xml:space="preserve"> uova = alcune uova</w:t>
      </w:r>
    </w:p>
    <w:p w:rsidR="00537936" w:rsidRDefault="00537936" w:rsidP="009D53A7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C1B8B">
        <w:rPr>
          <w:rFonts w:ascii="Times New Roman" w:hAnsi="Times New Roman" w:cs="Times New Roman"/>
          <w:i/>
          <w:sz w:val="24"/>
          <w:szCs w:val="24"/>
        </w:rPr>
        <w:t xml:space="preserve">II.   I predicati che sono seguiti da un </w:t>
      </w:r>
      <w:proofErr w:type="spellStart"/>
      <w:r w:rsidRPr="009C1B8B">
        <w:rPr>
          <w:rFonts w:ascii="Times New Roman" w:hAnsi="Times New Roman" w:cs="Times New Roman"/>
          <w:i/>
          <w:sz w:val="24"/>
          <w:szCs w:val="24"/>
        </w:rPr>
        <w:t>compl</w:t>
      </w:r>
      <w:proofErr w:type="spellEnd"/>
      <w:r w:rsidRPr="009C1B8B">
        <w:rPr>
          <w:rFonts w:ascii="Times New Roman" w:hAnsi="Times New Roman" w:cs="Times New Roman"/>
          <w:i/>
          <w:sz w:val="24"/>
          <w:szCs w:val="24"/>
        </w:rPr>
        <w:t xml:space="preserve">. oggetto </w:t>
      </w:r>
      <w:r w:rsidRPr="009C1B8B">
        <w:rPr>
          <w:rFonts w:ascii="Times New Roman" w:hAnsi="Times New Roman" w:cs="Times New Roman"/>
          <w:i/>
          <w:sz w:val="24"/>
          <w:szCs w:val="24"/>
          <w:u w:val="single"/>
        </w:rPr>
        <w:t>sono usati transitivamente</w:t>
      </w:r>
    </w:p>
    <w:p w:rsidR="00DB0FD8" w:rsidRPr="00DB0FD8" w:rsidRDefault="00051863" w:rsidP="00DB0FD8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</w:rPr>
      </w:pPr>
      <w:r w:rsidRPr="00DB0FD8">
        <w:rPr>
          <w:rFonts w:ascii="Times New Roman" w:hAnsi="Times New Roman" w:cs="Times New Roman"/>
          <w:sz w:val="24"/>
          <w:u w:val="single"/>
        </w:rPr>
        <w:t>Mi esercito</w:t>
      </w:r>
    </w:p>
    <w:p w:rsidR="00DB0FD8" w:rsidRDefault="00213CDE" w:rsidP="00DB0FD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t-IT"/>
        </w:rPr>
        <w:drawing>
          <wp:inline distT="0" distB="0" distL="0" distR="0">
            <wp:extent cx="6583680" cy="7912608"/>
            <wp:effectExtent l="19050" t="0" r="7620" b="0"/>
            <wp:docPr id="4" name="Immagine 3" descr="img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7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DE" w:rsidRDefault="00213CDE" w:rsidP="00213C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06DB" w:rsidRDefault="007006DB" w:rsidP="00213C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CDE" w:rsidRDefault="00213CDE" w:rsidP="00213C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138E">
        <w:rPr>
          <w:rFonts w:ascii="Times New Roman" w:hAnsi="Times New Roman" w:cs="Times New Roman"/>
          <w:sz w:val="28"/>
          <w:szCs w:val="28"/>
          <w:highlight w:val="yellow"/>
        </w:rPr>
        <w:t>Approfondisco a casa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FD8" w:rsidRDefault="00F84C7A" w:rsidP="00DB0FD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t-IT"/>
        </w:rPr>
        <w:drawing>
          <wp:inline distT="0" distB="0" distL="0" distR="0">
            <wp:extent cx="6153150" cy="923925"/>
            <wp:effectExtent l="19050" t="0" r="0" b="0"/>
            <wp:docPr id="8" name="Immagine 5" descr="img0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983" cy="93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it-IT"/>
        </w:rPr>
        <w:drawing>
          <wp:inline distT="0" distB="0" distL="0" distR="0">
            <wp:extent cx="5708650" cy="6238875"/>
            <wp:effectExtent l="19050" t="0" r="6350" b="9525"/>
            <wp:docPr id="7" name="Immagine 3" descr="C:\Users\Cataldi\Documents\Mamma.CASA\Documenti\Scuola Paola\Scanner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aldi\Documents\Mamma.CASA\Documenti\Scuola Paola\Scanner\img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51" cy="62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D1" w:rsidRDefault="00A17ED1" w:rsidP="00DB0F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7ED1" w:rsidRPr="003C2C7A" w:rsidRDefault="00A17ED1" w:rsidP="00A17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38E">
        <w:rPr>
          <w:rFonts w:ascii="Times New Roman" w:hAnsi="Times New Roman" w:cs="Times New Roman"/>
          <w:sz w:val="28"/>
          <w:szCs w:val="28"/>
          <w:highlight w:val="yellow"/>
        </w:rPr>
        <w:t>Questa volta imparo</w:t>
      </w:r>
      <w:r w:rsidRPr="00BB7F9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ad individuare i complementi indiretti</w:t>
      </w:r>
    </w:p>
    <w:p w:rsidR="003C2C7A" w:rsidRPr="009C1B8B" w:rsidRDefault="00FB04E4" w:rsidP="00A17ED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t-IT"/>
        </w:rPr>
        <w:pict>
          <v:oval id="_x0000_s1026" style="position:absolute;margin-left:3.75pt;margin-top:24.05pt;width:38.25pt;height:18.75pt;z-index:251658240" filled="f" fillcolor="yellow"/>
        </w:pict>
      </w:r>
      <w:r w:rsidR="003C2C7A" w:rsidRPr="009C1B8B">
        <w:rPr>
          <w:rFonts w:ascii="Times New Roman" w:hAnsi="Times New Roman" w:cs="Times New Roman"/>
          <w:i/>
          <w:sz w:val="24"/>
          <w:szCs w:val="24"/>
        </w:rPr>
        <w:t>Ritorniamo al periodo iniziale, analizzato a pag. 1:</w:t>
      </w:r>
    </w:p>
    <w:p w:rsidR="003C2C7A" w:rsidRDefault="00FB04E4" w:rsidP="003C2C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oval id="_x0000_s1028" style="position:absolute;left:0;text-align:left;margin-left:124.5pt;margin-top:14.7pt;width:33.75pt;height:18.75pt;z-index:251660288" filled="f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oval id="_x0000_s1027" style="position:absolute;left:0;text-align:left;margin-left:213.75pt;margin-top:33.45pt;width:17.25pt;height:16.5pt;z-index:251659264" filled="f" fillcolor="yellow"/>
        </w:pict>
      </w:r>
      <w:r w:rsidR="003C2C7A">
        <w:rPr>
          <w:rFonts w:ascii="Times New Roman" w:hAnsi="Times New Roman" w:cs="Times New Roman"/>
          <w:sz w:val="24"/>
          <w:szCs w:val="24"/>
        </w:rPr>
        <w:t>"</w:t>
      </w:r>
      <w:r w:rsidR="003C2C7A" w:rsidRPr="00DF33D9">
        <w:rPr>
          <w:rFonts w:ascii="Times New Roman" w:hAnsi="Times New Roman" w:cs="Times New Roman"/>
          <w:sz w:val="24"/>
          <w:szCs w:val="24"/>
        </w:rPr>
        <w:t xml:space="preserve">Quando </w:t>
      </w:r>
      <w:r w:rsidR="003C2C7A" w:rsidRPr="009C1B8B">
        <w:rPr>
          <w:rFonts w:ascii="Times New Roman" w:hAnsi="Times New Roman" w:cs="Times New Roman"/>
          <w:b/>
          <w:sz w:val="24"/>
          <w:szCs w:val="24"/>
        </w:rPr>
        <w:t>l'altra sera</w:t>
      </w:r>
      <w:r w:rsidR="003C2C7A" w:rsidRPr="00DF33D9">
        <w:rPr>
          <w:rFonts w:ascii="Times New Roman" w:hAnsi="Times New Roman" w:cs="Times New Roman"/>
          <w:sz w:val="24"/>
          <w:szCs w:val="24"/>
        </w:rPr>
        <w:t xml:space="preserve"> </w:t>
      </w:r>
      <w:r w:rsidR="003C2C7A" w:rsidRPr="003C2C7A">
        <w:rPr>
          <w:rFonts w:ascii="Times New Roman" w:hAnsi="Times New Roman" w:cs="Times New Roman"/>
          <w:sz w:val="24"/>
          <w:szCs w:val="24"/>
          <w:u w:val="single"/>
        </w:rPr>
        <w:t>abbiamo fatto</w:t>
      </w:r>
      <w:r w:rsidR="003C2C7A">
        <w:rPr>
          <w:rFonts w:ascii="Times New Roman" w:hAnsi="Times New Roman" w:cs="Times New Roman"/>
          <w:sz w:val="24"/>
          <w:szCs w:val="24"/>
        </w:rPr>
        <w:t xml:space="preserve"> una lunga passeggiata </w:t>
      </w:r>
      <w:r w:rsidR="003C2C7A" w:rsidRPr="009C1B8B">
        <w:rPr>
          <w:rFonts w:ascii="Times New Roman" w:hAnsi="Times New Roman" w:cs="Times New Roman"/>
          <w:b/>
          <w:sz w:val="24"/>
          <w:szCs w:val="24"/>
        </w:rPr>
        <w:t>sulla riva</w:t>
      </w:r>
      <w:r w:rsidR="004053C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C2C7A">
        <w:rPr>
          <w:rFonts w:ascii="Times New Roman" w:hAnsi="Times New Roman" w:cs="Times New Roman"/>
          <w:sz w:val="24"/>
          <w:szCs w:val="24"/>
        </w:rPr>
        <w:t xml:space="preserve"> </w:t>
      </w:r>
      <w:r w:rsidR="003C2C7A" w:rsidRPr="009C1B8B">
        <w:rPr>
          <w:rFonts w:ascii="Times New Roman" w:hAnsi="Times New Roman" w:cs="Times New Roman"/>
          <w:b/>
          <w:sz w:val="24"/>
          <w:szCs w:val="24"/>
        </w:rPr>
        <w:t>del fiume</w:t>
      </w:r>
      <w:r w:rsidR="003C2C7A">
        <w:rPr>
          <w:rFonts w:ascii="Times New Roman" w:hAnsi="Times New Roman" w:cs="Times New Roman"/>
          <w:sz w:val="24"/>
          <w:szCs w:val="24"/>
        </w:rPr>
        <w:t xml:space="preserve">, / </w:t>
      </w:r>
      <w:r w:rsidR="003C2C7A" w:rsidRPr="003C2C7A">
        <w:rPr>
          <w:rFonts w:ascii="Times New Roman" w:hAnsi="Times New Roman" w:cs="Times New Roman"/>
          <w:sz w:val="24"/>
          <w:szCs w:val="24"/>
          <w:u w:val="single"/>
        </w:rPr>
        <w:t>era venuto</w:t>
      </w:r>
      <w:r w:rsidR="003C2C7A">
        <w:rPr>
          <w:rFonts w:ascii="Times New Roman" w:hAnsi="Times New Roman" w:cs="Times New Roman"/>
          <w:sz w:val="24"/>
          <w:szCs w:val="24"/>
        </w:rPr>
        <w:t xml:space="preserve"> anche Marco </w:t>
      </w:r>
      <w:r w:rsidR="003C2C7A" w:rsidRPr="009C1B8B">
        <w:rPr>
          <w:rFonts w:ascii="Times New Roman" w:hAnsi="Times New Roman" w:cs="Times New Roman"/>
          <w:b/>
          <w:sz w:val="24"/>
          <w:szCs w:val="24"/>
        </w:rPr>
        <w:t>con la sua ragazza</w:t>
      </w:r>
      <w:r w:rsidR="003C2C7A">
        <w:rPr>
          <w:rFonts w:ascii="Times New Roman" w:hAnsi="Times New Roman" w:cs="Times New Roman"/>
          <w:sz w:val="24"/>
          <w:szCs w:val="24"/>
        </w:rPr>
        <w:t xml:space="preserve"> / e, / poiché </w:t>
      </w:r>
      <w:r w:rsidR="003C2C7A" w:rsidRPr="003C2C7A">
        <w:rPr>
          <w:rFonts w:ascii="Times New Roman" w:hAnsi="Times New Roman" w:cs="Times New Roman"/>
          <w:sz w:val="24"/>
          <w:szCs w:val="24"/>
          <w:u w:val="single"/>
        </w:rPr>
        <w:t>aveva portato</w:t>
      </w:r>
      <w:r w:rsidR="003C2C7A">
        <w:rPr>
          <w:rFonts w:ascii="Times New Roman" w:hAnsi="Times New Roman" w:cs="Times New Roman"/>
          <w:sz w:val="24"/>
          <w:szCs w:val="24"/>
        </w:rPr>
        <w:t xml:space="preserve"> le foto </w:t>
      </w:r>
      <w:r w:rsidR="003C2C7A" w:rsidRPr="004053CC">
        <w:rPr>
          <w:rFonts w:ascii="Times New Roman" w:hAnsi="Times New Roman" w:cs="Times New Roman"/>
          <w:b/>
          <w:sz w:val="24"/>
          <w:szCs w:val="24"/>
        </w:rPr>
        <w:t>del nostro</w:t>
      </w:r>
      <w:r w:rsidR="003C2C7A">
        <w:rPr>
          <w:rFonts w:ascii="Times New Roman" w:hAnsi="Times New Roman" w:cs="Times New Roman"/>
          <w:sz w:val="24"/>
          <w:szCs w:val="24"/>
        </w:rPr>
        <w:t xml:space="preserve"> </w:t>
      </w:r>
      <w:r w:rsidR="003C2C7A" w:rsidRPr="004053CC">
        <w:rPr>
          <w:rFonts w:ascii="Times New Roman" w:hAnsi="Times New Roman" w:cs="Times New Roman"/>
          <w:b/>
          <w:sz w:val="24"/>
          <w:szCs w:val="24"/>
        </w:rPr>
        <w:t>viaggio</w:t>
      </w:r>
      <w:r w:rsidR="004053C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C2C7A">
        <w:rPr>
          <w:rFonts w:ascii="Times New Roman" w:hAnsi="Times New Roman" w:cs="Times New Roman"/>
          <w:sz w:val="24"/>
          <w:szCs w:val="24"/>
        </w:rPr>
        <w:t xml:space="preserve"> </w:t>
      </w:r>
      <w:r w:rsidR="003C2C7A" w:rsidRPr="004053CC">
        <w:rPr>
          <w:rFonts w:ascii="Times New Roman" w:hAnsi="Times New Roman" w:cs="Times New Roman"/>
          <w:b/>
          <w:sz w:val="24"/>
          <w:szCs w:val="24"/>
        </w:rPr>
        <w:t>in Spagna</w:t>
      </w:r>
      <w:r w:rsidR="003C2C7A">
        <w:rPr>
          <w:rFonts w:ascii="Times New Roman" w:hAnsi="Times New Roman" w:cs="Times New Roman"/>
          <w:sz w:val="24"/>
          <w:szCs w:val="24"/>
        </w:rPr>
        <w:t xml:space="preserve">, / le </w:t>
      </w:r>
      <w:r w:rsidR="003C2C7A" w:rsidRPr="003C2C7A">
        <w:rPr>
          <w:rFonts w:ascii="Times New Roman" w:hAnsi="Times New Roman" w:cs="Times New Roman"/>
          <w:sz w:val="24"/>
          <w:szCs w:val="24"/>
          <w:u w:val="single"/>
        </w:rPr>
        <w:t>abbiamo guardate</w:t>
      </w:r>
      <w:r w:rsidR="003C2C7A">
        <w:rPr>
          <w:rFonts w:ascii="Times New Roman" w:hAnsi="Times New Roman" w:cs="Times New Roman"/>
          <w:sz w:val="24"/>
          <w:szCs w:val="24"/>
        </w:rPr>
        <w:t xml:space="preserve"> tutti insieme / e </w:t>
      </w:r>
      <w:r w:rsidR="003C2C7A" w:rsidRPr="003C2C7A">
        <w:rPr>
          <w:rFonts w:ascii="Times New Roman" w:hAnsi="Times New Roman" w:cs="Times New Roman"/>
          <w:sz w:val="24"/>
          <w:szCs w:val="24"/>
          <w:u w:val="single"/>
        </w:rPr>
        <w:t>abbiamo scelto</w:t>
      </w:r>
      <w:r w:rsidR="003C2C7A">
        <w:rPr>
          <w:rFonts w:ascii="Times New Roman" w:hAnsi="Times New Roman" w:cs="Times New Roman"/>
          <w:sz w:val="24"/>
          <w:szCs w:val="24"/>
        </w:rPr>
        <w:t xml:space="preserve"> le migliori </w:t>
      </w:r>
      <w:proofErr w:type="gramStart"/>
      <w:r w:rsidR="003C2C7A">
        <w:rPr>
          <w:rFonts w:ascii="Times New Roman" w:hAnsi="Times New Roman" w:cs="Times New Roman"/>
          <w:sz w:val="24"/>
          <w:szCs w:val="24"/>
        </w:rPr>
        <w:t xml:space="preserve">/ </w:t>
      </w:r>
      <w:r w:rsidR="003C2C7A" w:rsidRPr="00DF33D9">
        <w:rPr>
          <w:rFonts w:ascii="Times New Roman" w:hAnsi="Times New Roman" w:cs="Times New Roman"/>
          <w:sz w:val="24"/>
          <w:szCs w:val="24"/>
        </w:rPr>
        <w:t xml:space="preserve"> </w:t>
      </w:r>
      <w:r w:rsidR="003C2C7A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="003C2C7A">
        <w:rPr>
          <w:rFonts w:ascii="Times New Roman" w:hAnsi="Times New Roman" w:cs="Times New Roman"/>
          <w:sz w:val="24"/>
          <w:szCs w:val="24"/>
        </w:rPr>
        <w:t xml:space="preserve"> </w:t>
      </w:r>
      <w:r w:rsidR="003C2C7A" w:rsidRPr="003C2C7A">
        <w:rPr>
          <w:rFonts w:ascii="Times New Roman" w:hAnsi="Times New Roman" w:cs="Times New Roman"/>
          <w:sz w:val="24"/>
          <w:szCs w:val="24"/>
          <w:u w:val="single"/>
        </w:rPr>
        <w:t>mostrare</w:t>
      </w:r>
      <w:r w:rsidR="003C2C7A">
        <w:rPr>
          <w:rFonts w:ascii="Times New Roman" w:hAnsi="Times New Roman" w:cs="Times New Roman"/>
          <w:sz w:val="24"/>
          <w:szCs w:val="24"/>
        </w:rPr>
        <w:t xml:space="preserve"> </w:t>
      </w:r>
      <w:r w:rsidR="003C2C7A" w:rsidRPr="004053CC">
        <w:rPr>
          <w:rFonts w:ascii="Times New Roman" w:hAnsi="Times New Roman" w:cs="Times New Roman"/>
          <w:b/>
          <w:sz w:val="24"/>
          <w:szCs w:val="24"/>
        </w:rPr>
        <w:t>al resto</w:t>
      </w:r>
      <w:r w:rsidR="004053C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C2C7A">
        <w:rPr>
          <w:rFonts w:ascii="Times New Roman" w:hAnsi="Times New Roman" w:cs="Times New Roman"/>
          <w:sz w:val="24"/>
          <w:szCs w:val="24"/>
        </w:rPr>
        <w:t xml:space="preserve"> </w:t>
      </w:r>
      <w:r w:rsidR="003C2C7A" w:rsidRPr="004053CC">
        <w:rPr>
          <w:rFonts w:ascii="Times New Roman" w:hAnsi="Times New Roman" w:cs="Times New Roman"/>
          <w:b/>
          <w:sz w:val="24"/>
          <w:szCs w:val="24"/>
        </w:rPr>
        <w:t>della  classe</w:t>
      </w:r>
      <w:r w:rsidR="003C2C7A">
        <w:rPr>
          <w:rFonts w:ascii="Times New Roman" w:hAnsi="Times New Roman" w:cs="Times New Roman"/>
          <w:sz w:val="24"/>
          <w:szCs w:val="24"/>
        </w:rPr>
        <w:t>".</w:t>
      </w:r>
    </w:p>
    <w:p w:rsidR="00A17ED1" w:rsidRPr="009E4628" w:rsidRDefault="004053CC" w:rsidP="007835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4628">
        <w:rPr>
          <w:rFonts w:ascii="Times New Roman" w:hAnsi="Times New Roman" w:cs="Times New Roman"/>
          <w:sz w:val="24"/>
          <w:szCs w:val="24"/>
        </w:rPr>
        <w:lastRenderedPageBreak/>
        <w:t xml:space="preserve">Le parti delle singole proposizioni evidenziate in grassetto, e introdotte da una preposizione (ad eccezione del </w:t>
      </w:r>
      <w:r w:rsidRPr="009E4628">
        <w:rPr>
          <w:rFonts w:ascii="Times New Roman" w:hAnsi="Times New Roman" w:cs="Times New Roman"/>
          <w:b/>
          <w:sz w:val="24"/>
          <w:szCs w:val="24"/>
        </w:rPr>
        <w:t>sintagma</w:t>
      </w:r>
      <w:r w:rsidRPr="009E4628">
        <w:rPr>
          <w:rFonts w:ascii="Times New Roman" w:hAnsi="Times New Roman" w:cs="Times New Roman"/>
          <w:sz w:val="24"/>
          <w:szCs w:val="24"/>
        </w:rPr>
        <w:t xml:space="preserve"> </w:t>
      </w:r>
      <w:r w:rsidR="00783537" w:rsidRPr="009E4628">
        <w:rPr>
          <w:rFonts w:ascii="Times New Roman" w:hAnsi="Times New Roman" w:cs="Times New Roman"/>
          <w:sz w:val="24"/>
          <w:szCs w:val="24"/>
        </w:rPr>
        <w:t xml:space="preserve">- </w:t>
      </w:r>
      <w:r w:rsidRPr="009E4628">
        <w:rPr>
          <w:rFonts w:ascii="Times New Roman" w:hAnsi="Times New Roman" w:cs="Times New Roman"/>
          <w:sz w:val="24"/>
          <w:szCs w:val="24"/>
        </w:rPr>
        <w:t xml:space="preserve">o </w:t>
      </w:r>
      <w:r w:rsidR="004263A0" w:rsidRPr="009E4628">
        <w:rPr>
          <w:rFonts w:ascii="Times New Roman" w:hAnsi="Times New Roman" w:cs="Times New Roman"/>
          <w:sz w:val="24"/>
          <w:szCs w:val="24"/>
        </w:rPr>
        <w:t>elemento sintattico autonomo</w:t>
      </w:r>
      <w:r w:rsidR="00783537" w:rsidRPr="009E4628">
        <w:rPr>
          <w:rFonts w:ascii="Times New Roman" w:hAnsi="Times New Roman" w:cs="Times New Roman"/>
          <w:sz w:val="24"/>
          <w:szCs w:val="24"/>
        </w:rPr>
        <w:t xml:space="preserve"> -</w:t>
      </w:r>
      <w:r w:rsidRPr="009E4628">
        <w:rPr>
          <w:rFonts w:ascii="Times New Roman" w:hAnsi="Times New Roman" w:cs="Times New Roman"/>
          <w:sz w:val="24"/>
          <w:szCs w:val="24"/>
        </w:rPr>
        <w:t xml:space="preserve"> "l'altra sera"</w:t>
      </w:r>
      <w:r w:rsidR="004263A0" w:rsidRPr="009E4628">
        <w:rPr>
          <w:rFonts w:ascii="Times New Roman" w:hAnsi="Times New Roman" w:cs="Times New Roman"/>
          <w:sz w:val="24"/>
          <w:szCs w:val="24"/>
        </w:rPr>
        <w:t xml:space="preserve">, che è un </w:t>
      </w:r>
      <w:proofErr w:type="spellStart"/>
      <w:r w:rsidR="004263A0" w:rsidRPr="009E4628">
        <w:rPr>
          <w:rFonts w:ascii="Times New Roman" w:hAnsi="Times New Roman" w:cs="Times New Roman"/>
          <w:sz w:val="24"/>
          <w:szCs w:val="24"/>
        </w:rPr>
        <w:t>compl</w:t>
      </w:r>
      <w:proofErr w:type="spellEnd"/>
      <w:r w:rsidR="004263A0" w:rsidRPr="009E4628">
        <w:rPr>
          <w:rFonts w:ascii="Times New Roman" w:hAnsi="Times New Roman" w:cs="Times New Roman"/>
          <w:sz w:val="24"/>
          <w:szCs w:val="24"/>
        </w:rPr>
        <w:t xml:space="preserve">. </w:t>
      </w:r>
      <w:r w:rsidR="004263A0" w:rsidRPr="009E4628">
        <w:rPr>
          <w:rFonts w:ascii="Times New Roman" w:hAnsi="Times New Roman" w:cs="Times New Roman"/>
          <w:b/>
          <w:sz w:val="24"/>
          <w:szCs w:val="24"/>
        </w:rPr>
        <w:t>di tempo</w:t>
      </w:r>
      <w:r w:rsidR="004263A0" w:rsidRPr="009E4628">
        <w:rPr>
          <w:rFonts w:ascii="Times New Roman" w:hAnsi="Times New Roman" w:cs="Times New Roman"/>
          <w:sz w:val="24"/>
          <w:szCs w:val="24"/>
        </w:rPr>
        <w:t xml:space="preserve">, il quale spesso può trovarsi </w:t>
      </w:r>
      <w:r w:rsidR="004263A0" w:rsidRPr="009E4628">
        <w:rPr>
          <w:rFonts w:ascii="Times New Roman" w:hAnsi="Times New Roman" w:cs="Times New Roman"/>
          <w:b/>
          <w:sz w:val="24"/>
          <w:szCs w:val="24"/>
        </w:rPr>
        <w:t>senza preposizione</w:t>
      </w:r>
      <w:r w:rsidR="004263A0" w:rsidRPr="009E4628">
        <w:rPr>
          <w:rFonts w:ascii="Times New Roman" w:hAnsi="Times New Roman" w:cs="Times New Roman"/>
          <w:sz w:val="24"/>
          <w:szCs w:val="24"/>
        </w:rPr>
        <w:t>)</w:t>
      </w:r>
      <w:r w:rsidR="00783537" w:rsidRPr="009E4628">
        <w:rPr>
          <w:rFonts w:ascii="Times New Roman" w:hAnsi="Times New Roman" w:cs="Times New Roman"/>
          <w:sz w:val="24"/>
          <w:szCs w:val="24"/>
        </w:rPr>
        <w:t xml:space="preserve"> sono </w:t>
      </w:r>
      <w:r w:rsidR="00783537" w:rsidRPr="009E4628">
        <w:rPr>
          <w:rFonts w:ascii="Times New Roman" w:hAnsi="Times New Roman" w:cs="Times New Roman"/>
          <w:b/>
          <w:sz w:val="24"/>
          <w:szCs w:val="24"/>
          <w:u w:val="single"/>
        </w:rPr>
        <w:t>complementi indiretti.</w:t>
      </w:r>
    </w:p>
    <w:p w:rsidR="00783537" w:rsidRPr="009E4628" w:rsidRDefault="00783537" w:rsidP="007835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537" w:rsidRPr="009E4628" w:rsidRDefault="00783537" w:rsidP="00783537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</w:rPr>
      </w:pPr>
      <w:r w:rsidRPr="009E4628">
        <w:rPr>
          <w:rFonts w:ascii="Times New Roman" w:hAnsi="Times New Roman" w:cs="Times New Roman"/>
          <w:sz w:val="24"/>
          <w:u w:val="single"/>
        </w:rPr>
        <w:t>Mi esercito</w:t>
      </w:r>
      <w:r w:rsidRPr="009E4628">
        <w:rPr>
          <w:rFonts w:ascii="Times New Roman" w:hAnsi="Times New Roman" w:cs="Times New Roman"/>
          <w:sz w:val="24"/>
        </w:rPr>
        <w:t xml:space="preserve"> (esegui le consuete operazioni dell'analisi del periodo sul seguente periodo</w:t>
      </w:r>
      <w:r w:rsidR="00A27388" w:rsidRPr="009E4628">
        <w:rPr>
          <w:rFonts w:ascii="Times New Roman" w:hAnsi="Times New Roman" w:cs="Times New Roman"/>
          <w:sz w:val="24"/>
        </w:rPr>
        <w:t>. Quindi completa la tabella, come mostra l'esempio)</w:t>
      </w:r>
    </w:p>
    <w:p w:rsidR="00A17ED1" w:rsidRDefault="00783537" w:rsidP="00DB0F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3537">
        <w:rPr>
          <w:rFonts w:ascii="Times New Roman" w:hAnsi="Times New Roman" w:cs="Times New Roman"/>
          <w:sz w:val="24"/>
          <w:szCs w:val="24"/>
        </w:rPr>
        <w:t xml:space="preserve">Quando tutti furono giunti alla meta, guardando l'incanto di quel panorama, apprezzarono la </w:t>
      </w:r>
      <w:proofErr w:type="gramStart"/>
      <w:r w:rsidRPr="00783537">
        <w:rPr>
          <w:rFonts w:ascii="Times New Roman" w:hAnsi="Times New Roman" w:cs="Times New Roman"/>
          <w:sz w:val="24"/>
          <w:szCs w:val="24"/>
        </w:rPr>
        <w:t>scelta  dell'organizzatore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A27388" w:rsidTr="00C2347A"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COMPL. 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COMPLEMENTI INDIRETTI</w:t>
            </w:r>
          </w:p>
        </w:tc>
      </w:tr>
      <w:tr w:rsidR="00A27388" w:rsidTr="00C2347A">
        <w:tc>
          <w:tcPr>
            <w:tcW w:w="2651" w:type="dxa"/>
          </w:tcPr>
          <w:p w:rsidR="00A27388" w:rsidRDefault="00A27388" w:rsidP="00A273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furono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giunti</w:t>
            </w:r>
          </w:p>
        </w:tc>
        <w:tc>
          <w:tcPr>
            <w:tcW w:w="2651" w:type="dxa"/>
          </w:tcPr>
          <w:p w:rsidR="00A27388" w:rsidRDefault="00A27388" w:rsidP="00A273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tutti</w:t>
            </w:r>
            <w:proofErr w:type="gramEnd"/>
          </w:p>
        </w:tc>
        <w:tc>
          <w:tcPr>
            <w:tcW w:w="2652" w:type="dxa"/>
          </w:tcPr>
          <w:p w:rsidR="00A27388" w:rsidRDefault="00A27388" w:rsidP="00A273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652" w:type="dxa"/>
          </w:tcPr>
          <w:p w:rsidR="00A27388" w:rsidRDefault="00A27388" w:rsidP="00A273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alla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meta</w:t>
            </w: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27388" w:rsidRDefault="00A27388" w:rsidP="00DB0F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0FD8" w:rsidRDefault="007D7729" w:rsidP="00DB0FD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0FD8" w:rsidRPr="008C138E">
        <w:rPr>
          <w:rFonts w:ascii="Times New Roman" w:hAnsi="Times New Roman" w:cs="Times New Roman"/>
          <w:sz w:val="28"/>
          <w:szCs w:val="28"/>
          <w:highlight w:val="yellow"/>
        </w:rPr>
        <w:t>Approfondisco a casa</w:t>
      </w:r>
      <w:r w:rsidR="00DB0FD8">
        <w:rPr>
          <w:rFonts w:ascii="Times New Roman" w:hAnsi="Times New Roman" w:cs="Times New Roman"/>
          <w:sz w:val="28"/>
          <w:szCs w:val="28"/>
        </w:rPr>
        <w:t xml:space="preserve"> </w:t>
      </w:r>
      <w:r w:rsidR="00DB0FD8" w:rsidRPr="00A63DE8">
        <w:rPr>
          <w:rFonts w:ascii="Times New Roman" w:hAnsi="Times New Roman" w:cs="Times New Roman"/>
          <w:i/>
          <w:sz w:val="24"/>
          <w:szCs w:val="24"/>
        </w:rPr>
        <w:t>(</w:t>
      </w:r>
      <w:r w:rsidR="00A17ED1">
        <w:rPr>
          <w:rFonts w:ascii="Times New Roman" w:hAnsi="Times New Roman" w:cs="Times New Roman"/>
          <w:i/>
          <w:sz w:val="24"/>
          <w:szCs w:val="24"/>
        </w:rPr>
        <w:t xml:space="preserve">dopo aver svolto le solite operazioni dell'analisi del periodo, </w:t>
      </w:r>
      <w:r w:rsidR="00DB0FD8" w:rsidRPr="00A63DE8">
        <w:rPr>
          <w:rFonts w:ascii="Times New Roman" w:hAnsi="Times New Roman" w:cs="Times New Roman"/>
          <w:i/>
          <w:sz w:val="24"/>
          <w:szCs w:val="24"/>
        </w:rPr>
        <w:t>completa le tabelle</w:t>
      </w:r>
      <w:r w:rsidR="002076F7">
        <w:rPr>
          <w:rFonts w:ascii="Times New Roman" w:hAnsi="Times New Roman" w:cs="Times New Roman"/>
          <w:i/>
          <w:sz w:val="24"/>
          <w:szCs w:val="24"/>
        </w:rPr>
        <w:t>. I periodi sono separati dalla doppia barra</w:t>
      </w:r>
      <w:r w:rsidR="00DB0FD8" w:rsidRPr="00A63DE8">
        <w:rPr>
          <w:rFonts w:ascii="Times New Roman" w:hAnsi="Times New Roman" w:cs="Times New Roman"/>
          <w:i/>
          <w:sz w:val="24"/>
          <w:szCs w:val="24"/>
        </w:rPr>
        <w:t>)</w:t>
      </w:r>
    </w:p>
    <w:p w:rsidR="002C2ECC" w:rsidRPr="002C2ECC" w:rsidRDefault="002C2ECC" w:rsidP="002C2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998" w:rsidRDefault="00DB0FD8" w:rsidP="007D772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Il colonnello Roland scrisse al computer la copia definitiva del suo rapporto, poi la chiuse in una busta e applicò il sigillo personale. // Scrisse l'indirizzo e appose un timbro speciale </w:t>
      </w:r>
      <w:proofErr w:type="gramStart"/>
      <w:r>
        <w:rPr>
          <w:rFonts w:ascii="Times New Roman" w:hAnsi="Times New Roman" w:cs="Times New Roman"/>
          <w:sz w:val="24"/>
        </w:rPr>
        <w:t>dei  Servizi</w:t>
      </w:r>
      <w:proofErr w:type="gramEnd"/>
      <w:r>
        <w:rPr>
          <w:rFonts w:ascii="Times New Roman" w:hAnsi="Times New Roman" w:cs="Times New Roman"/>
          <w:sz w:val="24"/>
        </w:rPr>
        <w:t xml:space="preserve"> segreti. // </w:t>
      </w:r>
      <w:r w:rsidR="0003222A">
        <w:rPr>
          <w:rFonts w:ascii="Times New Roman" w:hAnsi="Times New Roman" w:cs="Times New Roman"/>
          <w:sz w:val="24"/>
        </w:rPr>
        <w:t>Bruciò i fogli della prima copia del rapporto</w:t>
      </w:r>
      <w:r w:rsidR="00B506A3">
        <w:rPr>
          <w:rFonts w:ascii="Times New Roman" w:hAnsi="Times New Roman" w:cs="Times New Roman"/>
          <w:sz w:val="24"/>
        </w:rPr>
        <w:t xml:space="preserve"> e rovesciò la cenere nel piccolo scarico del lavandino.</w:t>
      </w:r>
    </w:p>
    <w:p w:rsidR="00303F75" w:rsidRDefault="00B506A3" w:rsidP="007D77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Il colonnello Roland fece chiamare un agente motociclista; poi ordinò dell</w:t>
      </w:r>
      <w:r w:rsidR="003E18F2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uova strapazzate, panini, burro e caffè. // Consegnò </w:t>
      </w:r>
      <w:r w:rsidR="00BD2067">
        <w:rPr>
          <w:rFonts w:ascii="Times New Roman" w:hAnsi="Times New Roman" w:cs="Times New Roman"/>
          <w:sz w:val="24"/>
        </w:rPr>
        <w:t>la busta sigillata al motociclista e gli diede le istruzioni necessarie. // Mangiò le uova e i panini, poi prese la tazz</w:t>
      </w:r>
      <w:r w:rsidR="00A27388">
        <w:rPr>
          <w:rFonts w:ascii="Times New Roman" w:hAnsi="Times New Roman" w:cs="Times New Roman"/>
          <w:sz w:val="24"/>
        </w:rPr>
        <w:t>ina</w:t>
      </w:r>
      <w:r w:rsidR="00BD2067">
        <w:rPr>
          <w:rFonts w:ascii="Times New Roman" w:hAnsi="Times New Roman" w:cs="Times New Roman"/>
          <w:sz w:val="24"/>
        </w:rPr>
        <w:t xml:space="preserve"> di caffè e andò a bere davanti alla finestra aperta.</w:t>
      </w:r>
    </w:p>
    <w:p w:rsidR="002076F7" w:rsidRPr="00A27388" w:rsidRDefault="002076F7" w:rsidP="007D7729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27388">
        <w:rPr>
          <w:rFonts w:ascii="Times New Roman" w:hAnsi="Times New Roman" w:cs="Times New Roman"/>
          <w:b/>
          <w:sz w:val="24"/>
          <w:u w:val="single"/>
        </w:rPr>
        <w:t>1° periodo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2076F7" w:rsidTr="002076F7">
        <w:tc>
          <w:tcPr>
            <w:tcW w:w="2651" w:type="dxa"/>
          </w:tcPr>
          <w:p w:rsidR="002076F7" w:rsidRDefault="00A17ED1" w:rsidP="00A17E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1" w:type="dxa"/>
          </w:tcPr>
          <w:p w:rsidR="002076F7" w:rsidRDefault="00A17ED1" w:rsidP="00A17E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2" w:type="dxa"/>
          </w:tcPr>
          <w:p w:rsidR="002076F7" w:rsidRDefault="002076F7" w:rsidP="00A17E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COMPL. OGGETTO</w:t>
            </w:r>
          </w:p>
        </w:tc>
        <w:tc>
          <w:tcPr>
            <w:tcW w:w="2652" w:type="dxa"/>
          </w:tcPr>
          <w:p w:rsidR="002076F7" w:rsidRDefault="002076F7" w:rsidP="00A17E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COMPLEMENTI INDIRETTI</w:t>
            </w:r>
          </w:p>
        </w:tc>
      </w:tr>
      <w:tr w:rsidR="002076F7" w:rsidTr="002076F7">
        <w:tc>
          <w:tcPr>
            <w:tcW w:w="2651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076F7" w:rsidTr="002076F7">
        <w:tc>
          <w:tcPr>
            <w:tcW w:w="2651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076F7" w:rsidTr="002076F7">
        <w:tc>
          <w:tcPr>
            <w:tcW w:w="2651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2076F7" w:rsidRDefault="002076F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27388" w:rsidRDefault="00A27388">
      <w:pPr>
        <w:rPr>
          <w:rFonts w:ascii="Times New Roman" w:hAnsi="Times New Roman" w:cs="Times New Roman"/>
          <w:sz w:val="24"/>
        </w:rPr>
      </w:pPr>
    </w:p>
    <w:p w:rsidR="00A27388" w:rsidRPr="00A27388" w:rsidRDefault="00A27388" w:rsidP="00A27388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2</w:t>
      </w:r>
      <w:r w:rsidRPr="00A27388">
        <w:rPr>
          <w:rFonts w:ascii="Times New Roman" w:hAnsi="Times New Roman" w:cs="Times New Roman"/>
          <w:b/>
          <w:sz w:val="24"/>
          <w:u w:val="single"/>
        </w:rPr>
        <w:t>° periodo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A27388" w:rsidTr="00C2347A"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COMPL. 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COMPLEMENTI INDIRETTI</w:t>
            </w: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076F7" w:rsidRDefault="002076F7">
      <w:pPr>
        <w:rPr>
          <w:rFonts w:ascii="Times New Roman" w:hAnsi="Times New Roman" w:cs="Times New Roman"/>
          <w:sz w:val="24"/>
        </w:rPr>
      </w:pPr>
    </w:p>
    <w:p w:rsidR="00A27388" w:rsidRPr="00A27388" w:rsidRDefault="00A27388" w:rsidP="00A27388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3</w:t>
      </w:r>
      <w:r w:rsidRPr="00A27388">
        <w:rPr>
          <w:rFonts w:ascii="Times New Roman" w:hAnsi="Times New Roman" w:cs="Times New Roman"/>
          <w:b/>
          <w:sz w:val="24"/>
          <w:u w:val="single"/>
        </w:rPr>
        <w:t>° periodo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A27388" w:rsidTr="00C2347A"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COMPL. 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COMPLEMENTI INDIRETTI</w:t>
            </w: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27388" w:rsidRPr="00A27388" w:rsidRDefault="00A27388" w:rsidP="00A27388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4</w:t>
      </w:r>
      <w:r w:rsidRPr="00A27388">
        <w:rPr>
          <w:rFonts w:ascii="Times New Roman" w:hAnsi="Times New Roman" w:cs="Times New Roman"/>
          <w:b/>
          <w:sz w:val="24"/>
          <w:u w:val="single"/>
        </w:rPr>
        <w:t>° periodo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A27388" w:rsidTr="00C2347A"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COMPL. 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COMPLEMENTI INDIRETTI</w:t>
            </w: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45C31" w:rsidRDefault="00045C31" w:rsidP="00A27388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A27388" w:rsidRPr="00A27388" w:rsidRDefault="00A27388" w:rsidP="00A27388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5</w:t>
      </w:r>
      <w:r w:rsidRPr="00A27388">
        <w:rPr>
          <w:rFonts w:ascii="Times New Roman" w:hAnsi="Times New Roman" w:cs="Times New Roman"/>
          <w:b/>
          <w:sz w:val="24"/>
          <w:u w:val="single"/>
        </w:rPr>
        <w:t>° periodo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A27388" w:rsidTr="00C2347A"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COMPL. 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COMPLEMENTI INDIRETTI</w:t>
            </w: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45C31" w:rsidRDefault="00045C31" w:rsidP="00A27388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A27388" w:rsidRPr="00A27388" w:rsidRDefault="00A27388" w:rsidP="00A27388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6</w:t>
      </w:r>
      <w:r w:rsidRPr="00A27388">
        <w:rPr>
          <w:rFonts w:ascii="Times New Roman" w:hAnsi="Times New Roman" w:cs="Times New Roman"/>
          <w:b/>
          <w:sz w:val="24"/>
          <w:u w:val="single"/>
        </w:rPr>
        <w:t>° periodo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A27388" w:rsidTr="00C2347A"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PREDICATO</w:t>
            </w:r>
          </w:p>
        </w:tc>
        <w:tc>
          <w:tcPr>
            <w:tcW w:w="2651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COMPL. OGGETTO</w:t>
            </w:r>
          </w:p>
        </w:tc>
        <w:tc>
          <w:tcPr>
            <w:tcW w:w="2652" w:type="dxa"/>
          </w:tcPr>
          <w:p w:rsidR="00A27388" w:rsidRDefault="00A27388" w:rsidP="00C234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COMPLEMENTI INDIRETTI</w:t>
            </w: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27388" w:rsidTr="00C2347A"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1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2" w:type="dxa"/>
          </w:tcPr>
          <w:p w:rsidR="00A27388" w:rsidRDefault="00A27388" w:rsidP="00C2347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C2ECC" w:rsidRDefault="002C2ECC" w:rsidP="002C2E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388" w:rsidRDefault="00A27388" w:rsidP="007D7729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138E">
        <w:rPr>
          <w:rFonts w:ascii="Times New Roman" w:hAnsi="Times New Roman" w:cs="Times New Roman"/>
          <w:sz w:val="28"/>
          <w:szCs w:val="28"/>
          <w:highlight w:val="yellow"/>
        </w:rPr>
        <w:t>Approfondisco a casa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388">
        <w:rPr>
          <w:rFonts w:ascii="Times New Roman" w:hAnsi="Times New Roman" w:cs="Times New Roman"/>
          <w:i/>
          <w:sz w:val="28"/>
          <w:szCs w:val="28"/>
        </w:rPr>
        <w:t>(</w:t>
      </w:r>
      <w:r w:rsidRPr="00A27388">
        <w:rPr>
          <w:rFonts w:ascii="Times New Roman" w:hAnsi="Times New Roman" w:cs="Times New Roman"/>
          <w:i/>
          <w:sz w:val="24"/>
          <w:szCs w:val="24"/>
        </w:rPr>
        <w:t>analizza i verbi dei 6 periodi)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2C2ECC" w:rsidTr="002C2ECC">
        <w:tc>
          <w:tcPr>
            <w:tcW w:w="2651" w:type="dxa"/>
          </w:tcPr>
          <w:p w:rsidR="002C2ECC" w:rsidRDefault="002C2ECC" w:rsidP="002C2E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PREDICATO</w:t>
            </w:r>
          </w:p>
        </w:tc>
        <w:tc>
          <w:tcPr>
            <w:tcW w:w="2651" w:type="dxa"/>
          </w:tcPr>
          <w:p w:rsidR="002C2ECC" w:rsidRDefault="002C2ECC" w:rsidP="002C2E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MODO</w:t>
            </w:r>
          </w:p>
        </w:tc>
        <w:tc>
          <w:tcPr>
            <w:tcW w:w="2652" w:type="dxa"/>
          </w:tcPr>
          <w:p w:rsidR="002C2ECC" w:rsidRDefault="002C2ECC" w:rsidP="002C2E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TEMPO</w:t>
            </w:r>
          </w:p>
        </w:tc>
        <w:tc>
          <w:tcPr>
            <w:tcW w:w="2652" w:type="dxa"/>
          </w:tcPr>
          <w:p w:rsidR="002C2ECC" w:rsidRDefault="002C2ECC" w:rsidP="002C2E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PERSONA</w:t>
            </w: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2C2ECC"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C2ECC" w:rsidRDefault="002C2ECC" w:rsidP="007D77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2ECC" w:rsidRPr="002C2ECC" w:rsidRDefault="002C2ECC" w:rsidP="007D77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C2ECC" w:rsidRPr="002C2ECC" w:rsidSect="00AE789C">
      <w:headerReference w:type="default" r:id="rId11"/>
      <w:footerReference w:type="default" r:id="rId12"/>
      <w:pgSz w:w="11906" w:h="16838"/>
      <w:pgMar w:top="720" w:right="720" w:bottom="720" w:left="720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E75" w:rsidRDefault="001B2E75" w:rsidP="00AE789C">
      <w:pPr>
        <w:spacing w:after="0" w:line="240" w:lineRule="auto"/>
      </w:pPr>
      <w:r>
        <w:separator/>
      </w:r>
    </w:p>
  </w:endnote>
  <w:endnote w:type="continuationSeparator" w:id="0">
    <w:p w:rsidR="001B2E75" w:rsidRDefault="001B2E75" w:rsidP="00AE7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04252"/>
      <w:docPartObj>
        <w:docPartGallery w:val="Page Numbers (Bottom of Page)"/>
        <w:docPartUnique/>
      </w:docPartObj>
    </w:sdtPr>
    <w:sdtEndPr/>
    <w:sdtContent>
      <w:p w:rsidR="00AE789C" w:rsidRDefault="001B2E75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04E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789C" w:rsidRDefault="00AE789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E75" w:rsidRDefault="001B2E75" w:rsidP="00AE789C">
      <w:pPr>
        <w:spacing w:after="0" w:line="240" w:lineRule="auto"/>
      </w:pPr>
      <w:r>
        <w:separator/>
      </w:r>
    </w:p>
  </w:footnote>
  <w:footnote w:type="continuationSeparator" w:id="0">
    <w:p w:rsidR="001B2E75" w:rsidRDefault="001B2E75" w:rsidP="00AE7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89C" w:rsidRDefault="00AE789C" w:rsidP="00AE789C">
    <w:pPr>
      <w:jc w:val="center"/>
    </w:pPr>
    <w:r w:rsidRPr="00AE789C">
      <w:rPr>
        <w:rFonts w:ascii="Times New Roman" w:hAnsi="Times New Roman" w:cs="Times New Roman"/>
        <w:b/>
        <w:sz w:val="14"/>
        <w:szCs w:val="28"/>
        <w:u w:val="single"/>
      </w:rPr>
      <w:t>LEZIONE III</w:t>
    </w:r>
    <w:r>
      <w:rPr>
        <w:rFonts w:ascii="Times New Roman" w:hAnsi="Times New Roman" w:cs="Times New Roman"/>
        <w:b/>
        <w:sz w:val="14"/>
        <w:szCs w:val="28"/>
        <w:u w:val="single"/>
      </w:rPr>
      <w:t xml:space="preserve"> - </w:t>
    </w:r>
    <w:r w:rsidRPr="00AE789C">
      <w:rPr>
        <w:rFonts w:ascii="Times New Roman" w:hAnsi="Times New Roman" w:cs="Times New Roman"/>
        <w:b/>
        <w:sz w:val="14"/>
        <w:szCs w:val="28"/>
        <w:u w:val="single"/>
      </w:rPr>
      <w:t>COMPLEMENTO OGGETTO E COMPLEMENTI INDIRETTI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FA51A2"/>
    <w:multiLevelType w:val="hybridMultilevel"/>
    <w:tmpl w:val="E48080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5A13"/>
    <w:rsid w:val="0003222A"/>
    <w:rsid w:val="00045961"/>
    <w:rsid w:val="00045C31"/>
    <w:rsid w:val="00051863"/>
    <w:rsid w:val="0007053F"/>
    <w:rsid w:val="00074FEC"/>
    <w:rsid w:val="00102D6B"/>
    <w:rsid w:val="00115DFF"/>
    <w:rsid w:val="00160861"/>
    <w:rsid w:val="001A4DE5"/>
    <w:rsid w:val="001B2E75"/>
    <w:rsid w:val="002076F7"/>
    <w:rsid w:val="00213CDE"/>
    <w:rsid w:val="002C2ECC"/>
    <w:rsid w:val="00303F75"/>
    <w:rsid w:val="0036566E"/>
    <w:rsid w:val="003C2C7A"/>
    <w:rsid w:val="003E18F2"/>
    <w:rsid w:val="004053CC"/>
    <w:rsid w:val="00420A96"/>
    <w:rsid w:val="004263A0"/>
    <w:rsid w:val="00510196"/>
    <w:rsid w:val="00537936"/>
    <w:rsid w:val="00605A13"/>
    <w:rsid w:val="006775CC"/>
    <w:rsid w:val="006E603A"/>
    <w:rsid w:val="007006DB"/>
    <w:rsid w:val="00783537"/>
    <w:rsid w:val="007D7729"/>
    <w:rsid w:val="008961C3"/>
    <w:rsid w:val="00901E3A"/>
    <w:rsid w:val="00910DE0"/>
    <w:rsid w:val="009C1B8B"/>
    <w:rsid w:val="009D53A7"/>
    <w:rsid w:val="009E4628"/>
    <w:rsid w:val="00A17ED1"/>
    <w:rsid w:val="00A27388"/>
    <w:rsid w:val="00A41D36"/>
    <w:rsid w:val="00A602A2"/>
    <w:rsid w:val="00AD2C97"/>
    <w:rsid w:val="00AD3767"/>
    <w:rsid w:val="00AE789C"/>
    <w:rsid w:val="00B337BD"/>
    <w:rsid w:val="00B506A3"/>
    <w:rsid w:val="00BD2067"/>
    <w:rsid w:val="00C95998"/>
    <w:rsid w:val="00CF1FB2"/>
    <w:rsid w:val="00D673AF"/>
    <w:rsid w:val="00D96670"/>
    <w:rsid w:val="00DB0FD8"/>
    <w:rsid w:val="00DF33D9"/>
    <w:rsid w:val="00E36E25"/>
    <w:rsid w:val="00E5516E"/>
    <w:rsid w:val="00F84C7A"/>
    <w:rsid w:val="00FB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77325B8-D60C-4599-8346-2EDC60C8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A4D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A4DE5"/>
    <w:pPr>
      <w:ind w:left="720"/>
      <w:contextualSpacing/>
    </w:pPr>
  </w:style>
  <w:style w:type="table" w:styleId="Grigliatabella">
    <w:name w:val="Table Grid"/>
    <w:basedOn w:val="Tabellanormale"/>
    <w:uiPriority w:val="59"/>
    <w:rsid w:val="008961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0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0DE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E78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89C"/>
  </w:style>
  <w:style w:type="paragraph" w:styleId="Pidipagina">
    <w:name w:val="footer"/>
    <w:basedOn w:val="Normale"/>
    <w:link w:val="PidipaginaCarattere"/>
    <w:uiPriority w:val="99"/>
    <w:unhideWhenUsed/>
    <w:rsid w:val="00AE78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BC268-7C3F-423C-9357-9DBBAEFE4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5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Cataldi</dc:creator>
  <cp:lastModifiedBy>Windows User</cp:lastModifiedBy>
  <cp:revision>43</cp:revision>
  <dcterms:created xsi:type="dcterms:W3CDTF">2011-11-13T11:34:00Z</dcterms:created>
  <dcterms:modified xsi:type="dcterms:W3CDTF">2019-09-22T17:43:00Z</dcterms:modified>
</cp:coreProperties>
</file>